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9303" w14:textId="77777777" w:rsidR="0005523F" w:rsidRPr="00DB3550" w:rsidRDefault="0005523F" w:rsidP="00736832">
      <w:pPr>
        <w:jc w:val="right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4F8BC4DD" w14:textId="77777777" w:rsidR="0005523F" w:rsidRPr="00DB3550" w:rsidRDefault="0005523F" w:rsidP="00DB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Порядок формирования портфолио, подтверждающего достижения</w:t>
      </w:r>
    </w:p>
    <w:p w14:paraId="400C25E8" w14:textId="77777777" w:rsidR="0005523F" w:rsidRPr="00DB3550" w:rsidRDefault="0005523F" w:rsidP="00DB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 xml:space="preserve"> в научной деятельности поступающего в аспирантуру</w:t>
      </w:r>
    </w:p>
    <w:p w14:paraId="2D170408" w14:textId="77777777" w:rsidR="00DB3550" w:rsidRPr="00DB3550" w:rsidRDefault="00DB3550" w:rsidP="00DB35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27D12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Поступающий в аспирантуру имеет право предоставить в Приемную комиссию БСИ ДВО РАН портфолио, подтверждающее достижения поступающего в научной (научно-технической) деятельности. </w:t>
      </w:r>
    </w:p>
    <w:p w14:paraId="65851765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Портфолио поступающего в аспирантуру - это комплект документов, который подтверждает индивидуальные достижения в научной деятельности будущего аспиранта, демонстрирует научный потенциал, уровень подготовки и соответствие требованиям программы. Оно должно наглядно демонстрировать достижения поступающего, исследовательские навыки и готовность к самостоятельной научной работе. </w:t>
      </w:r>
    </w:p>
    <w:p w14:paraId="3DDF6132" w14:textId="77777777" w:rsidR="0005523F" w:rsidRPr="00DB3550" w:rsidRDefault="0005523F" w:rsidP="00055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Основные цели портфолио</w:t>
      </w:r>
    </w:p>
    <w:p w14:paraId="3DA09D65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Демонстрация научных достижений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подтверждение опыта поступающего в аспирантуру в проведении исследований, публикации результатов, участии в конференциях и других научных мероприятиях. </w:t>
      </w:r>
    </w:p>
    <w:p w14:paraId="55C30A8D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Оценка исследовательских навыков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понимание умения поступающего формулировать научные проблемы, разрабатывать методологию, анализировать данные и делать выводы. </w:t>
      </w:r>
    </w:p>
    <w:p w14:paraId="36789B6A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Определение научного потенциала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оценка способности поступающего к самостоятельной работе, критическому мышлению, креативности и стремлению к развитию в научной сфере. </w:t>
      </w:r>
    </w:p>
    <w:p w14:paraId="4BEF0354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Соответствие программе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понимание, насколько научные интересы и опыт поступающего соответствуют научной специальности аспирантуры. Портфолио оформляется в свободной форме и должно включать в себя нижеперечисленные основные элементы. </w:t>
      </w:r>
    </w:p>
    <w:p w14:paraId="2B5F94D8" w14:textId="77777777" w:rsidR="0005523F" w:rsidRPr="00DB3550" w:rsidRDefault="0005523F" w:rsidP="00055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Основные элементы портфолио</w:t>
      </w:r>
    </w:p>
    <w:p w14:paraId="0CDDE875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1. </w:t>
      </w:r>
      <w:r w:rsidRPr="00DB3550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Pr="00DB3550">
        <w:rPr>
          <w:rFonts w:ascii="Times New Roman" w:hAnsi="Times New Roman" w:cs="Times New Roman"/>
          <w:sz w:val="24"/>
          <w:szCs w:val="24"/>
        </w:rPr>
        <w:t xml:space="preserve">: указать полный список учебных заведений, полученных степеней, специальностей. </w:t>
      </w:r>
    </w:p>
    <w:p w14:paraId="382B76A5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2. </w:t>
      </w:r>
      <w:r w:rsidRPr="00DB3550">
        <w:rPr>
          <w:rFonts w:ascii="Times New Roman" w:hAnsi="Times New Roman" w:cs="Times New Roman"/>
          <w:b/>
          <w:sz w:val="24"/>
          <w:szCs w:val="24"/>
        </w:rPr>
        <w:t>Научные публикации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Необходимо предоставить список всех опубликованных статей. </w:t>
      </w:r>
    </w:p>
    <w:p w14:paraId="76735CDF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Обращаем внимание поступающего на следующие требования к публикациям: </w:t>
      </w:r>
    </w:p>
    <w:p w14:paraId="42BEDB69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>1) поступающий в аспирантуру должен быть в обязательном порядке зарегистрирован на сайте научной электронной библиотеки elibrary;</w:t>
      </w:r>
    </w:p>
    <w:p w14:paraId="2EF4237D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 2) учитываются только статьи, индексированные в elibrary и опубликованные в журналах, входящих в Перечень ведущих рецензируемых научных журналов и изданий (Перечень ВАК); исключением являются статьи, принятые к публикации, в этом случае прикладывается Справка из редакции журнала; </w:t>
      </w:r>
    </w:p>
    <w:p w14:paraId="67022BCE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3) учитываются статьи, проиндексированные в международных базах Scopus и Web of Science, при наличии скана страницы с выходными данными по статье; </w:t>
      </w:r>
    </w:p>
    <w:p w14:paraId="59575CEB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4) учитываются публикации в рецензируемых журналах (не входящих в перечень ВАК, Scopus и Web of Science), сборниках международных и всероссийских конференций, монографиях, глав в книгах. Все публикации должны быть проиндексированы в научной </w:t>
      </w:r>
      <w:r w:rsidRPr="00DB3550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библиотеке elibrary. Учитываются публикации, соответствующие выбранной научной специальности. </w:t>
      </w:r>
    </w:p>
    <w:p w14:paraId="07949078" w14:textId="77777777" w:rsidR="0005523F" w:rsidRPr="00DB3550" w:rsidRDefault="0005523F" w:rsidP="007A2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Дополнительные критерии при равенстве поступающих</w:t>
      </w:r>
    </w:p>
    <w:p w14:paraId="6977110D" w14:textId="77777777" w:rsidR="0005523F" w:rsidRDefault="0005523F" w:rsidP="007A2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по иным критериям ранжирования в конкурсных списках</w:t>
      </w:r>
    </w:p>
    <w:p w14:paraId="17D6082D" w14:textId="77777777" w:rsidR="007A2D5A" w:rsidRPr="00DB3550" w:rsidRDefault="007A2D5A" w:rsidP="007A2D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461C5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 1. </w:t>
      </w:r>
      <w:r w:rsidRPr="00DB3550">
        <w:rPr>
          <w:rFonts w:ascii="Times New Roman" w:hAnsi="Times New Roman" w:cs="Times New Roman"/>
          <w:b/>
          <w:sz w:val="24"/>
          <w:szCs w:val="24"/>
        </w:rPr>
        <w:t>Участие в конференциях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представить список выступлений на международных и всероссийских научных конференциях, указать: название конференции, место и дату проведения, название доклада/постера, приложить скан сертификата участника. </w:t>
      </w:r>
    </w:p>
    <w:p w14:paraId="0827779F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2. </w:t>
      </w:r>
      <w:r w:rsidRPr="00DB3550">
        <w:rPr>
          <w:rFonts w:ascii="Times New Roman" w:hAnsi="Times New Roman" w:cs="Times New Roman"/>
          <w:b/>
          <w:sz w:val="24"/>
          <w:szCs w:val="24"/>
        </w:rPr>
        <w:t>Научные гранты и стипендии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представить перечень полученных грантов, стипендий, премий за научную деятельность. </w:t>
      </w:r>
    </w:p>
    <w:p w14:paraId="6D24B2F3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3. </w:t>
      </w:r>
      <w:r w:rsidRPr="00DB3550">
        <w:rPr>
          <w:rFonts w:ascii="Times New Roman" w:hAnsi="Times New Roman" w:cs="Times New Roman"/>
          <w:b/>
          <w:sz w:val="24"/>
          <w:szCs w:val="24"/>
        </w:rPr>
        <w:t>Научные проекты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подтвердить участие в исследовательских проектах в качестве исполнителя или руководителя; указать название проекта и его выходные данные. </w:t>
      </w:r>
    </w:p>
    <w:p w14:paraId="33F20A37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4. </w:t>
      </w:r>
      <w:r w:rsidRPr="00DB3550">
        <w:rPr>
          <w:rFonts w:ascii="Times New Roman" w:hAnsi="Times New Roman" w:cs="Times New Roman"/>
          <w:b/>
          <w:sz w:val="24"/>
          <w:szCs w:val="24"/>
        </w:rPr>
        <w:t>Научные стажировки</w:t>
      </w:r>
      <w:r w:rsidRPr="00DB3550">
        <w:rPr>
          <w:rFonts w:ascii="Times New Roman" w:hAnsi="Times New Roman" w:cs="Times New Roman"/>
          <w:sz w:val="24"/>
          <w:szCs w:val="24"/>
        </w:rPr>
        <w:t xml:space="preserve">: представить информацию о стажировках в научных организациях. </w:t>
      </w:r>
    </w:p>
    <w:p w14:paraId="677EB639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5. </w:t>
      </w:r>
      <w:r w:rsidRPr="00DB3550">
        <w:rPr>
          <w:rFonts w:ascii="Times New Roman" w:hAnsi="Times New Roman" w:cs="Times New Roman"/>
          <w:b/>
          <w:sz w:val="24"/>
          <w:szCs w:val="24"/>
        </w:rPr>
        <w:t>Рекомендательные письма от научных руководителей или профессоров образовательных организаций высшего образования, НИИ и прочих организаций, представителя работодателя</w:t>
      </w:r>
      <w:r w:rsidRPr="00DB3550">
        <w:rPr>
          <w:rFonts w:ascii="Times New Roman" w:hAnsi="Times New Roman" w:cs="Times New Roman"/>
          <w:sz w:val="24"/>
          <w:szCs w:val="24"/>
        </w:rPr>
        <w:t>: необходимо представить письма, написанные научными руководителями поступающего или профессорами, доцентами университета, НИИ и прочих организаций, а также представителем работодателя, которые хорошо знают научную деятельность поступающего, могут стать весомым дополнением к портфолио. В письмах должны быть отражены научные способности, потенциал, ответственность и личные качества поступающего в аспирантуру.</w:t>
      </w:r>
    </w:p>
    <w:p w14:paraId="0321852C" w14:textId="77777777" w:rsidR="0005523F" w:rsidRPr="00DB3550" w:rsidRDefault="0005523F" w:rsidP="0005523F">
      <w:pPr>
        <w:jc w:val="both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sz w:val="24"/>
          <w:szCs w:val="24"/>
        </w:rPr>
        <w:t xml:space="preserve"> 6. </w:t>
      </w:r>
      <w:r w:rsidRPr="00DB3550">
        <w:rPr>
          <w:rFonts w:ascii="Times New Roman" w:hAnsi="Times New Roman" w:cs="Times New Roman"/>
          <w:b/>
          <w:sz w:val="24"/>
          <w:szCs w:val="24"/>
        </w:rPr>
        <w:t>Сертификаты о прохождении курсов, тренингов, летних школ</w:t>
      </w:r>
      <w:r w:rsidRPr="00DB3550">
        <w:rPr>
          <w:rFonts w:ascii="Times New Roman" w:hAnsi="Times New Roman" w:cs="Times New Roman"/>
          <w:sz w:val="24"/>
          <w:szCs w:val="24"/>
        </w:rPr>
        <w:t>: если поступающий проходил дополнительные курсы, тренинги или летние научные школы, которые имеют отношение к будущей научной деятельности поступающего в соответствии с выбранной научной специальностью, можно включить соответствующие сертификаты. Представление портфолио не является обязательным.</w:t>
      </w:r>
    </w:p>
    <w:p w14:paraId="12CB1146" w14:textId="519A5956" w:rsidR="0005523F" w:rsidRPr="00DB3550" w:rsidRDefault="0005523F" w:rsidP="00AF7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DB3550">
        <w:rPr>
          <w:rFonts w:ascii="Times New Roman" w:hAnsi="Times New Roman" w:cs="Times New Roman"/>
          <w:b/>
          <w:sz w:val="24"/>
          <w:szCs w:val="24"/>
        </w:rPr>
        <w:t>Представление пор</w:t>
      </w:r>
      <w:r w:rsidR="002629CB" w:rsidRPr="00DB3550">
        <w:rPr>
          <w:rFonts w:ascii="Times New Roman" w:hAnsi="Times New Roman" w:cs="Times New Roman"/>
          <w:b/>
          <w:sz w:val="24"/>
          <w:szCs w:val="24"/>
        </w:rPr>
        <w:t>тфолио не является обязательным</w:t>
      </w:r>
    </w:p>
    <w:p w14:paraId="136253B8" w14:textId="77777777" w:rsidR="0005523F" w:rsidRPr="00DB3550" w:rsidRDefault="0005523F">
      <w:pPr>
        <w:rPr>
          <w:rFonts w:ascii="Times New Roman" w:hAnsi="Times New Roman" w:cs="Times New Roman"/>
          <w:sz w:val="24"/>
          <w:szCs w:val="24"/>
        </w:rPr>
      </w:pPr>
    </w:p>
    <w:sectPr w:rsidR="0005523F" w:rsidRPr="00DB3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2C86"/>
    <w:multiLevelType w:val="multilevel"/>
    <w:tmpl w:val="7E12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23099"/>
    <w:multiLevelType w:val="multilevel"/>
    <w:tmpl w:val="52BA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37236"/>
    <w:multiLevelType w:val="multilevel"/>
    <w:tmpl w:val="95EA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F63A71"/>
    <w:multiLevelType w:val="multilevel"/>
    <w:tmpl w:val="91C4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264E22"/>
    <w:multiLevelType w:val="multilevel"/>
    <w:tmpl w:val="487C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2245652">
    <w:abstractNumId w:val="2"/>
  </w:num>
  <w:num w:numId="2" w16cid:durableId="1094017345">
    <w:abstractNumId w:val="3"/>
  </w:num>
  <w:num w:numId="3" w16cid:durableId="1650397409">
    <w:abstractNumId w:val="0"/>
  </w:num>
  <w:num w:numId="4" w16cid:durableId="1668940620">
    <w:abstractNumId w:val="1"/>
  </w:num>
  <w:num w:numId="5" w16cid:durableId="1547181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606"/>
    <w:rsid w:val="0005523F"/>
    <w:rsid w:val="00100594"/>
    <w:rsid w:val="001804C2"/>
    <w:rsid w:val="001C3CF8"/>
    <w:rsid w:val="001D7F4D"/>
    <w:rsid w:val="001E297D"/>
    <w:rsid w:val="00250A50"/>
    <w:rsid w:val="002629CB"/>
    <w:rsid w:val="002F23F9"/>
    <w:rsid w:val="00341CC1"/>
    <w:rsid w:val="00463A1E"/>
    <w:rsid w:val="0049480D"/>
    <w:rsid w:val="004F6D3B"/>
    <w:rsid w:val="005133DC"/>
    <w:rsid w:val="00552606"/>
    <w:rsid w:val="005913F8"/>
    <w:rsid w:val="0059591F"/>
    <w:rsid w:val="005C5806"/>
    <w:rsid w:val="005D3455"/>
    <w:rsid w:val="006846FB"/>
    <w:rsid w:val="006D2130"/>
    <w:rsid w:val="006F0A28"/>
    <w:rsid w:val="00700B83"/>
    <w:rsid w:val="00701781"/>
    <w:rsid w:val="00704D5A"/>
    <w:rsid w:val="00736832"/>
    <w:rsid w:val="00785274"/>
    <w:rsid w:val="007A2D5A"/>
    <w:rsid w:val="00837A37"/>
    <w:rsid w:val="008E5C75"/>
    <w:rsid w:val="00903659"/>
    <w:rsid w:val="00924A59"/>
    <w:rsid w:val="0092687B"/>
    <w:rsid w:val="009B2551"/>
    <w:rsid w:val="009B622F"/>
    <w:rsid w:val="009B68AD"/>
    <w:rsid w:val="00A333FE"/>
    <w:rsid w:val="00A56B93"/>
    <w:rsid w:val="00A764E0"/>
    <w:rsid w:val="00AB1507"/>
    <w:rsid w:val="00AE7DBB"/>
    <w:rsid w:val="00AF7C31"/>
    <w:rsid w:val="00B04880"/>
    <w:rsid w:val="00B81C03"/>
    <w:rsid w:val="00B977A3"/>
    <w:rsid w:val="00BA0F00"/>
    <w:rsid w:val="00BD6A23"/>
    <w:rsid w:val="00BE5F73"/>
    <w:rsid w:val="00C27860"/>
    <w:rsid w:val="00C406AA"/>
    <w:rsid w:val="00D30CBB"/>
    <w:rsid w:val="00D433C9"/>
    <w:rsid w:val="00DB3550"/>
    <w:rsid w:val="00DB64BD"/>
    <w:rsid w:val="00E262FE"/>
    <w:rsid w:val="00E837EF"/>
    <w:rsid w:val="00EA0B15"/>
    <w:rsid w:val="00EC399E"/>
    <w:rsid w:val="00EE08CD"/>
    <w:rsid w:val="00F9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9F0C"/>
  <w15:chartTrackingRefBased/>
  <w15:docId w15:val="{571E7697-1FB2-4E0E-8691-6D812986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2606"/>
    <w:rPr>
      <w:b/>
      <w:bCs/>
    </w:rPr>
  </w:style>
  <w:style w:type="character" w:customStyle="1" w:styleId="filetitle">
    <w:name w:val="filetitle"/>
    <w:basedOn w:val="a0"/>
    <w:rsid w:val="00552606"/>
  </w:style>
  <w:style w:type="character" w:customStyle="1" w:styleId="filesize">
    <w:name w:val="filesize"/>
    <w:basedOn w:val="a0"/>
    <w:rsid w:val="00552606"/>
  </w:style>
  <w:style w:type="paragraph" w:customStyle="1" w:styleId="ConsPlusNormal">
    <w:name w:val="ConsPlusNormal"/>
    <w:rsid w:val="007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43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8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87B1-783C-4762-B4DA-0374317C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4040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golovan-ev@mail.ru</cp:lastModifiedBy>
  <cp:revision>12</cp:revision>
  <dcterms:created xsi:type="dcterms:W3CDTF">2026-07-03T03:43:00Z</dcterms:created>
  <dcterms:modified xsi:type="dcterms:W3CDTF">2026-07-07T14:49:00Z</dcterms:modified>
</cp:coreProperties>
</file>